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WETENSCHAPPELIJK_ONDERZOCHT</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pStyle w:val="Titre2"/>
        <w:tabs>
          <w:tab w:val="clear" w:pos="1418"/>
        </w:tabs>
        <w:overflowPunct/>
        <w:autoSpaceDE/>
        <w:autoSpaceDN/>
        <w:adjustRightInd/>
        <w:spacing w:before="0" w:line="360" w:lineRule="auto"/>
        <w:jc w:val="both"/>
        <w:textAlignment w:val="auto"/>
        <w:rPr>
          <w:rFonts w:cs="Arial"/>
          <w:bCs/>
          <w:sz w:val="32"/>
          <w:szCs w:val="32"/>
          <w:lang w:val="nl-BE" w:eastAsia="en-US"/>
        </w:rPr>
      </w:pPr>
      <w:r w:rsidRPr="00DA0811">
        <w:rPr>
          <w:rFonts w:cs="Arial"/>
          <w:bCs/>
          <w:sz w:val="32"/>
          <w:szCs w:val="32"/>
          <w:lang w:val="nl-BE" w:eastAsia="en-US"/>
        </w:rPr>
        <w:t>De grote schoonmaak</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b/>
          <w:i/>
          <w:sz w:val="22"/>
          <w:szCs w:val="22"/>
          <w:lang w:val="nl-BE"/>
        </w:rPr>
      </w:pPr>
      <w:r w:rsidRPr="00DA0811">
        <w:rPr>
          <w:rFonts w:ascii="Arial" w:hAnsi="Arial" w:cs="Arial"/>
          <w:b/>
          <w:i/>
          <w:sz w:val="22"/>
          <w:szCs w:val="22"/>
          <w:lang w:val="nl-BE"/>
        </w:rPr>
        <w:t xml:space="preserve">“Het zuiverende water” Ken je hem nog, de </w:t>
      </w:r>
      <w:proofErr w:type="gramStart"/>
      <w:r w:rsidRPr="00DA0811">
        <w:rPr>
          <w:rFonts w:ascii="Arial" w:hAnsi="Arial" w:cs="Arial"/>
          <w:b/>
          <w:i/>
          <w:sz w:val="22"/>
          <w:szCs w:val="22"/>
          <w:lang w:val="nl-BE"/>
        </w:rPr>
        <w:t>slogan</w:t>
      </w:r>
      <w:proofErr w:type="gramEnd"/>
      <w:r w:rsidRPr="00DA0811">
        <w:rPr>
          <w:rFonts w:ascii="Arial" w:hAnsi="Arial" w:cs="Arial"/>
          <w:b/>
          <w:i/>
          <w:sz w:val="22"/>
          <w:szCs w:val="22"/>
          <w:lang w:val="nl-BE"/>
        </w:rPr>
        <w:t xml:space="preserve"> van het merk Spa die ons wou stimuleren om meer flessenwater te drinken? Maar wist je dat er een nog veel efficiëntere manier bestaat om orde te scheppen in onze cellenhuishouding? Juist ja, lopen!</w:t>
      </w:r>
    </w:p>
    <w:p w:rsidR="00DA0811" w:rsidRPr="00DA0811" w:rsidRDefault="00DA0811" w:rsidP="00DA0811">
      <w:pPr>
        <w:spacing w:line="360" w:lineRule="auto"/>
        <w:jc w:val="both"/>
        <w:rPr>
          <w:rFonts w:ascii="Arial" w:hAnsi="Arial" w:cs="Arial"/>
          <w:b/>
          <w:i/>
          <w:sz w:val="22"/>
          <w:szCs w:val="22"/>
          <w:lang w:val="nl-BE"/>
        </w:rPr>
      </w:pP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 xml:space="preserve">Sport is goed voor de gezondheid. Niemand die dat nog in vraag durft te stellen, al was dat in het verleden ooit anders. Ondertussen is er natuurlijk al heel wat studiewerk verricht naar de heilzame invloed van beweging op het hart, de longen, de spiermassa, het skelet… om ons tot die lichaamsdelen te beperken. Maar sporten is ook goed voor je bloeddruk en suikerspiegel, die minder te lijden hebben onder oncontroleerbare schommelingen, net zomin als je humeur trouwens. Al deze voordelen zijn perfect gedocumenteerd en vormen de klassieke argumenten voor wie wil bewijzen dat lichaamsbeweging net dat ietsje meer waard is. </w:t>
      </w: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Voortaan moeten we hier nog een extra argument aan toevoegen, dat alle andere wel eens zou kunnen overklassen, indien de laatste studies bevestigd worden! Sport zou er ook voor zorgen dat er een intracellulair schoonmaakmechanisme aan het werk gezet wordt, dat beter bekend is onder de ietwat barbaarse naam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(of zelfvertering). Het woord komt van </w:t>
      </w:r>
      <w:proofErr w:type="gramStart"/>
      <w:r w:rsidRPr="00DA0811">
        <w:rPr>
          <w:rFonts w:ascii="Arial" w:hAnsi="Arial" w:cs="Arial"/>
          <w:sz w:val="22"/>
          <w:szCs w:val="22"/>
          <w:lang w:val="nl-BE"/>
        </w:rPr>
        <w:t>het</w:t>
      </w:r>
      <w:proofErr w:type="gramEnd"/>
      <w:r w:rsidRPr="00DA0811">
        <w:rPr>
          <w:rFonts w:ascii="Arial" w:hAnsi="Arial" w:cs="Arial"/>
          <w:sz w:val="22"/>
          <w:szCs w:val="22"/>
          <w:lang w:val="nl-BE"/>
        </w:rPr>
        <w:t xml:space="preserve"> Griekse “auto” (zelf) en “</w:t>
      </w:r>
      <w:proofErr w:type="spellStart"/>
      <w:r w:rsidRPr="00DA0811">
        <w:rPr>
          <w:rFonts w:ascii="Arial" w:hAnsi="Arial" w:cs="Arial"/>
          <w:sz w:val="22"/>
          <w:szCs w:val="22"/>
          <w:lang w:val="nl-BE"/>
        </w:rPr>
        <w:t>phagos</w:t>
      </w:r>
      <w:proofErr w:type="spellEnd"/>
      <w:r w:rsidRPr="00DA0811">
        <w:rPr>
          <w:rFonts w:ascii="Arial" w:hAnsi="Arial" w:cs="Arial"/>
          <w:sz w:val="22"/>
          <w:szCs w:val="22"/>
          <w:lang w:val="nl-BE"/>
        </w:rPr>
        <w:t xml:space="preserve">” (eten). Eten we onszelf misschien een beetje op wanneer we sporten? </w:t>
      </w:r>
      <w:proofErr w:type="gramStart"/>
      <w:r w:rsidRPr="00DA0811">
        <w:rPr>
          <w:rFonts w:ascii="Arial" w:hAnsi="Arial" w:cs="Arial"/>
          <w:sz w:val="22"/>
          <w:szCs w:val="22"/>
          <w:lang w:val="nl-BE"/>
        </w:rPr>
        <w:t>In zekere zin</w:t>
      </w:r>
      <w:proofErr w:type="gramEnd"/>
      <w:r w:rsidRPr="00DA0811">
        <w:rPr>
          <w:rFonts w:ascii="Arial" w:hAnsi="Arial" w:cs="Arial"/>
          <w:sz w:val="22"/>
          <w:szCs w:val="22"/>
          <w:lang w:val="nl-BE"/>
        </w:rPr>
        <w:t xml:space="preserve"> wel. Maar wees gerust, je riskeert niet te verdwijnen zoals de slang van het verhaaltje die haar eigen staart opeet.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is misschien nog het best vergelijkbaar met de vuilnisdienst die de stad van haar afval verlost en het naar de verbrandingsoven brengt. Met andere woorden,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lijkt op een groot onderhoud: nadien </w:t>
      </w:r>
      <w:proofErr w:type="gramStart"/>
      <w:r w:rsidRPr="00DA0811">
        <w:rPr>
          <w:rFonts w:ascii="Arial" w:hAnsi="Arial" w:cs="Arial"/>
          <w:sz w:val="22"/>
          <w:szCs w:val="22"/>
          <w:lang w:val="nl-BE"/>
        </w:rPr>
        <w:t xml:space="preserve">draait  </w:t>
      </w:r>
      <w:proofErr w:type="gramEnd"/>
      <w:r w:rsidRPr="00DA0811">
        <w:rPr>
          <w:rFonts w:ascii="Arial" w:hAnsi="Arial" w:cs="Arial"/>
          <w:sz w:val="22"/>
          <w:szCs w:val="22"/>
          <w:lang w:val="nl-BE"/>
        </w:rPr>
        <w:t>de machine weer eens zo goed.</w:t>
      </w:r>
    </w:p>
    <w:p w:rsidR="00DA0811" w:rsidRPr="00DA0811" w:rsidRDefault="00DA0811" w:rsidP="00DA0811">
      <w:pPr>
        <w:spacing w:line="360" w:lineRule="auto"/>
        <w:jc w:val="both"/>
        <w:rPr>
          <w:rFonts w:ascii="Arial" w:hAnsi="Arial" w:cs="Arial"/>
          <w:b/>
          <w:bCs/>
          <w:sz w:val="22"/>
          <w:szCs w:val="22"/>
          <w:lang w:val="nl-BE"/>
        </w:rPr>
      </w:pPr>
    </w:p>
    <w:p w:rsidR="00DA0811" w:rsidRPr="00DA0811" w:rsidRDefault="00DA0811" w:rsidP="00DA0811">
      <w:pPr>
        <w:pStyle w:val="Titre2"/>
        <w:tabs>
          <w:tab w:val="clear" w:pos="1418"/>
        </w:tabs>
        <w:overflowPunct/>
        <w:autoSpaceDE/>
        <w:autoSpaceDN/>
        <w:adjustRightInd/>
        <w:spacing w:before="0" w:line="360" w:lineRule="auto"/>
        <w:jc w:val="both"/>
        <w:textAlignment w:val="auto"/>
        <w:rPr>
          <w:rFonts w:cs="Arial"/>
          <w:bCs/>
          <w:szCs w:val="22"/>
          <w:lang w:val="nl-BE" w:eastAsia="en-US"/>
        </w:rPr>
      </w:pPr>
      <w:proofErr w:type="spellStart"/>
      <w:r w:rsidRPr="00DA0811">
        <w:rPr>
          <w:rFonts w:cs="Arial"/>
          <w:bCs/>
          <w:szCs w:val="22"/>
          <w:lang w:val="nl-BE" w:eastAsia="en-US"/>
        </w:rPr>
        <w:t>Mini-vuilniswagentjes</w:t>
      </w:r>
      <w:proofErr w:type="spellEnd"/>
      <w:r w:rsidRPr="00DA0811">
        <w:rPr>
          <w:rFonts w:cs="Arial"/>
          <w:bCs/>
          <w:szCs w:val="22"/>
          <w:lang w:val="nl-BE" w:eastAsia="en-US"/>
        </w:rPr>
        <w:t xml:space="preserve"> </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 xml:space="preserve">Op microscopisch vlak verloopt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in verschillende fasen. Eerst vormt zich een blaasje met een dubbel membraan dat langer wordt en een aantal celcomponenten opsluit. Tijdens deze eerste fase worden de elementen die vernietigd zullen worden, geïsoleerd van alle andere. In de fuik die op die manier ontstaat zit cytoplasma, maar ook proteïnen en </w:t>
      </w:r>
      <w:proofErr w:type="spellStart"/>
      <w:r w:rsidRPr="00DA0811">
        <w:rPr>
          <w:rFonts w:ascii="Arial" w:hAnsi="Arial" w:cs="Arial"/>
          <w:sz w:val="22"/>
          <w:szCs w:val="22"/>
          <w:lang w:val="nl-BE"/>
        </w:rPr>
        <w:t>mitochondriën</w:t>
      </w:r>
      <w:proofErr w:type="spellEnd"/>
      <w:r w:rsidRPr="00DA0811">
        <w:rPr>
          <w:rFonts w:ascii="Arial" w:hAnsi="Arial" w:cs="Arial"/>
          <w:sz w:val="22"/>
          <w:szCs w:val="22"/>
          <w:lang w:val="nl-BE"/>
        </w:rPr>
        <w:t xml:space="preserve">. Het net sluit zich en het blaasje wordt een </w:t>
      </w:r>
      <w:proofErr w:type="spellStart"/>
      <w:r w:rsidRPr="00DA0811">
        <w:rPr>
          <w:rFonts w:ascii="Arial" w:hAnsi="Arial" w:cs="Arial"/>
          <w:i/>
          <w:iCs/>
          <w:sz w:val="22"/>
          <w:szCs w:val="22"/>
          <w:lang w:val="nl-BE"/>
        </w:rPr>
        <w:t>autofagosoom</w:t>
      </w:r>
      <w:proofErr w:type="spellEnd"/>
      <w:r w:rsidRPr="00DA0811">
        <w:rPr>
          <w:rFonts w:ascii="Arial" w:hAnsi="Arial" w:cs="Arial"/>
          <w:sz w:val="22"/>
          <w:szCs w:val="22"/>
          <w:lang w:val="nl-BE"/>
        </w:rPr>
        <w:t xml:space="preserve"> (leuke naam voor de scrabbelaars onder onze lezers). Nu volgt het stadium van de afvalverwijdering. Hiertoe </w:t>
      </w:r>
      <w:r w:rsidRPr="00DA0811">
        <w:rPr>
          <w:rFonts w:ascii="Arial" w:hAnsi="Arial" w:cs="Arial"/>
          <w:sz w:val="22"/>
          <w:szCs w:val="22"/>
          <w:lang w:val="nl-BE"/>
        </w:rPr>
        <w:lastRenderedPageBreak/>
        <w:t xml:space="preserve">maken een vijftiental nieuwe </w:t>
      </w:r>
      <w:proofErr w:type="spellStart"/>
      <w:r w:rsidRPr="00DA0811">
        <w:rPr>
          <w:rFonts w:ascii="Arial" w:hAnsi="Arial" w:cs="Arial"/>
          <w:sz w:val="22"/>
          <w:szCs w:val="22"/>
          <w:lang w:val="nl-BE"/>
        </w:rPr>
        <w:t>ATG-proteïnen</w:t>
      </w:r>
      <w:proofErr w:type="spellEnd"/>
      <w:r w:rsidRPr="00DA0811">
        <w:rPr>
          <w:rFonts w:ascii="Arial" w:hAnsi="Arial" w:cs="Arial"/>
          <w:sz w:val="22"/>
          <w:szCs w:val="22"/>
          <w:lang w:val="nl-BE"/>
        </w:rPr>
        <w:t xml:space="preserve"> (</w:t>
      </w:r>
      <w:proofErr w:type="spellStart"/>
      <w:r w:rsidRPr="00DA0811">
        <w:rPr>
          <w:rFonts w:ascii="Arial" w:hAnsi="Arial" w:cs="Arial"/>
          <w:i/>
          <w:iCs/>
          <w:sz w:val="22"/>
          <w:szCs w:val="22"/>
          <w:lang w:val="nl-BE"/>
        </w:rPr>
        <w:t>Autophagy</w:t>
      </w:r>
      <w:proofErr w:type="spellEnd"/>
      <w:r w:rsidRPr="00DA0811">
        <w:rPr>
          <w:rFonts w:ascii="Arial" w:hAnsi="Arial" w:cs="Arial"/>
          <w:i/>
          <w:iCs/>
          <w:sz w:val="22"/>
          <w:szCs w:val="22"/>
          <w:lang w:val="nl-BE"/>
        </w:rPr>
        <w:t xml:space="preserve"> </w:t>
      </w:r>
      <w:proofErr w:type="spellStart"/>
      <w:r w:rsidRPr="00DA0811">
        <w:rPr>
          <w:rFonts w:ascii="Arial" w:hAnsi="Arial" w:cs="Arial"/>
          <w:i/>
          <w:iCs/>
          <w:sz w:val="22"/>
          <w:szCs w:val="22"/>
          <w:lang w:val="nl-BE"/>
        </w:rPr>
        <w:t>Related</w:t>
      </w:r>
      <w:proofErr w:type="spellEnd"/>
      <w:r w:rsidRPr="00DA0811">
        <w:rPr>
          <w:rFonts w:ascii="Arial" w:hAnsi="Arial" w:cs="Arial"/>
          <w:i/>
          <w:iCs/>
          <w:sz w:val="22"/>
          <w:szCs w:val="22"/>
          <w:lang w:val="nl-BE"/>
        </w:rPr>
        <w:t xml:space="preserve"> </w:t>
      </w:r>
      <w:proofErr w:type="spellStart"/>
      <w:r w:rsidRPr="00DA0811">
        <w:rPr>
          <w:rFonts w:ascii="Arial" w:hAnsi="Arial" w:cs="Arial"/>
          <w:i/>
          <w:iCs/>
          <w:sz w:val="22"/>
          <w:szCs w:val="22"/>
          <w:lang w:val="nl-BE"/>
        </w:rPr>
        <w:t>Genes</w:t>
      </w:r>
      <w:proofErr w:type="spellEnd"/>
      <w:r w:rsidRPr="00DA0811">
        <w:rPr>
          <w:rFonts w:ascii="Arial" w:hAnsi="Arial" w:cs="Arial"/>
          <w:sz w:val="22"/>
          <w:szCs w:val="22"/>
          <w:lang w:val="nl-BE"/>
        </w:rPr>
        <w:t xml:space="preserve">) hun opwachting. Hun opdracht is om deze blaasjes naar het </w:t>
      </w:r>
      <w:proofErr w:type="spellStart"/>
      <w:r w:rsidRPr="00DA0811">
        <w:rPr>
          <w:rFonts w:ascii="Arial" w:hAnsi="Arial" w:cs="Arial"/>
          <w:sz w:val="22"/>
          <w:szCs w:val="22"/>
          <w:lang w:val="nl-BE"/>
        </w:rPr>
        <w:t>lysosoom</w:t>
      </w:r>
      <w:proofErr w:type="spellEnd"/>
      <w:r w:rsidRPr="00DA0811">
        <w:rPr>
          <w:rFonts w:ascii="Arial" w:hAnsi="Arial" w:cs="Arial"/>
          <w:sz w:val="22"/>
          <w:szCs w:val="22"/>
          <w:lang w:val="nl-BE"/>
        </w:rPr>
        <w:t xml:space="preserve"> te leiden, een celorgaantje dat we ons kunnen voorstellen als een bad van bijtende soda, een soort afvalverwerkend fabriekje dat in staat is om alles op te lossen. Het </w:t>
      </w:r>
      <w:proofErr w:type="spellStart"/>
      <w:r w:rsidRPr="00DA0811">
        <w:rPr>
          <w:rFonts w:ascii="Arial" w:hAnsi="Arial" w:cs="Arial"/>
          <w:sz w:val="22"/>
          <w:szCs w:val="22"/>
          <w:lang w:val="nl-BE"/>
        </w:rPr>
        <w:t>lysosoom</w:t>
      </w:r>
      <w:proofErr w:type="spellEnd"/>
      <w:r w:rsidRPr="00DA0811">
        <w:rPr>
          <w:rFonts w:ascii="Arial" w:hAnsi="Arial" w:cs="Arial"/>
          <w:sz w:val="22"/>
          <w:szCs w:val="22"/>
          <w:lang w:val="nl-BE"/>
        </w:rPr>
        <w:t xml:space="preserve"> is echt een buitengewoon instrumentje. De Belgische wetenschapper Christian de </w:t>
      </w:r>
      <w:proofErr w:type="spellStart"/>
      <w:r w:rsidRPr="00DA0811">
        <w:rPr>
          <w:rFonts w:ascii="Arial" w:hAnsi="Arial" w:cs="Arial"/>
          <w:sz w:val="22"/>
          <w:szCs w:val="22"/>
          <w:lang w:val="nl-BE"/>
        </w:rPr>
        <w:t>Duve</w:t>
      </w:r>
      <w:proofErr w:type="spellEnd"/>
      <w:r w:rsidRPr="00DA0811">
        <w:rPr>
          <w:rFonts w:ascii="Arial" w:hAnsi="Arial" w:cs="Arial"/>
          <w:sz w:val="22"/>
          <w:szCs w:val="22"/>
          <w:lang w:val="nl-BE"/>
        </w:rPr>
        <w:t xml:space="preserve"> beschreef het als eerste, in 1955. De man kreeg in 1974 de Nobelprijs voor deze ontdekking en overleed nog niet zo lang geleden op 95-jarige leeftijd.</w:t>
      </w: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 xml:space="preserve">De </w:t>
      </w:r>
      <w:proofErr w:type="spellStart"/>
      <w:r w:rsidRPr="00DA0811">
        <w:rPr>
          <w:rFonts w:ascii="Arial" w:hAnsi="Arial" w:cs="Arial"/>
          <w:sz w:val="22"/>
          <w:szCs w:val="22"/>
          <w:lang w:val="nl-BE"/>
        </w:rPr>
        <w:t>lysosoomactiviteit</w:t>
      </w:r>
      <w:proofErr w:type="spellEnd"/>
      <w:r w:rsidRPr="00DA0811">
        <w:rPr>
          <w:rFonts w:ascii="Arial" w:hAnsi="Arial" w:cs="Arial"/>
          <w:sz w:val="22"/>
          <w:szCs w:val="22"/>
          <w:lang w:val="nl-BE"/>
        </w:rPr>
        <w:t xml:space="preserve"> is bij alle levende wezens bijzonder groot, onder meer telkens wanneer zich een metamorfose voltrekt. Het is bijvoorbeeld dankzij het </w:t>
      </w:r>
      <w:proofErr w:type="spellStart"/>
      <w:r w:rsidRPr="00DA0811">
        <w:rPr>
          <w:rFonts w:ascii="Arial" w:hAnsi="Arial" w:cs="Arial"/>
          <w:sz w:val="22"/>
          <w:szCs w:val="22"/>
          <w:lang w:val="nl-BE"/>
        </w:rPr>
        <w:t>lysosoom</w:t>
      </w:r>
      <w:proofErr w:type="spellEnd"/>
      <w:r w:rsidRPr="00DA0811">
        <w:rPr>
          <w:rFonts w:ascii="Arial" w:hAnsi="Arial" w:cs="Arial"/>
          <w:sz w:val="22"/>
          <w:szCs w:val="22"/>
          <w:lang w:val="nl-BE"/>
        </w:rPr>
        <w:t xml:space="preserve"> dat de staart van de dikkop volledig verteerd wordt zodat de overgang naar het stadium van kikker mogelijk wordt. We hadden het eerder over bijtende soda. In werkelijkheid wordt de vertering van de </w:t>
      </w:r>
      <w:proofErr w:type="spellStart"/>
      <w:r w:rsidRPr="00DA0811">
        <w:rPr>
          <w:rFonts w:ascii="Arial" w:hAnsi="Arial" w:cs="Arial"/>
          <w:sz w:val="22"/>
          <w:szCs w:val="22"/>
          <w:lang w:val="nl-BE"/>
        </w:rPr>
        <w:t>autofagosomen</w:t>
      </w:r>
      <w:proofErr w:type="spellEnd"/>
      <w:r w:rsidRPr="00DA0811">
        <w:rPr>
          <w:rFonts w:ascii="Arial" w:hAnsi="Arial" w:cs="Arial"/>
          <w:sz w:val="22"/>
          <w:szCs w:val="22"/>
          <w:lang w:val="nl-BE"/>
        </w:rPr>
        <w:t xml:space="preserve"> ingezet door de activering van </w:t>
      </w:r>
      <w:proofErr w:type="spellStart"/>
      <w:r w:rsidRPr="00DA0811">
        <w:rPr>
          <w:rFonts w:ascii="Arial" w:hAnsi="Arial" w:cs="Arial"/>
          <w:sz w:val="22"/>
          <w:szCs w:val="22"/>
          <w:lang w:val="nl-BE"/>
        </w:rPr>
        <w:t>cathepsine</w:t>
      </w:r>
      <w:proofErr w:type="spellEnd"/>
      <w:r w:rsidRPr="00DA0811">
        <w:rPr>
          <w:rFonts w:ascii="Arial" w:hAnsi="Arial" w:cs="Arial"/>
          <w:sz w:val="22"/>
          <w:szCs w:val="22"/>
          <w:lang w:val="nl-BE"/>
        </w:rPr>
        <w:t xml:space="preserve"> enzymen die de taak hebben om deze celorgaantjes te ontmantelen en hun bestanddelen te </w:t>
      </w:r>
      <w:proofErr w:type="gramStart"/>
      <w:r w:rsidRPr="00DA0811">
        <w:rPr>
          <w:rFonts w:ascii="Arial" w:hAnsi="Arial" w:cs="Arial"/>
          <w:sz w:val="22"/>
          <w:szCs w:val="22"/>
          <w:lang w:val="nl-BE"/>
        </w:rPr>
        <w:t>recupereren</w:t>
      </w:r>
      <w:proofErr w:type="gramEnd"/>
      <w:r w:rsidRPr="00DA0811">
        <w:rPr>
          <w:rFonts w:ascii="Arial" w:hAnsi="Arial" w:cs="Arial"/>
          <w:sz w:val="22"/>
          <w:szCs w:val="22"/>
          <w:lang w:val="nl-BE"/>
        </w:rPr>
        <w:t xml:space="preserve"> en te verteren.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vervult dus twee belangrijke rollen: celorgaantjes op het einde van hun leven ontmantelen </w:t>
      </w:r>
      <w:proofErr w:type="spellStart"/>
      <w:r w:rsidRPr="00DA0811">
        <w:rPr>
          <w:rFonts w:ascii="Arial" w:hAnsi="Arial" w:cs="Arial"/>
          <w:sz w:val="22"/>
          <w:szCs w:val="22"/>
          <w:lang w:val="nl-BE"/>
        </w:rPr>
        <w:t>én</w:t>
      </w:r>
      <w:proofErr w:type="spellEnd"/>
      <w:r w:rsidRPr="00DA0811">
        <w:rPr>
          <w:rFonts w:ascii="Arial" w:hAnsi="Arial" w:cs="Arial"/>
          <w:sz w:val="22"/>
          <w:szCs w:val="22"/>
          <w:lang w:val="nl-BE"/>
        </w:rPr>
        <w:t xml:space="preserve"> energie leveren aan het systeem. Als dat geen mooi model van efficiënt ecologisch recycleren is…</w:t>
      </w:r>
    </w:p>
    <w:p w:rsidR="00DA0811" w:rsidRPr="00DA0811" w:rsidRDefault="00DA0811" w:rsidP="00DA0811">
      <w:pPr>
        <w:pStyle w:val="Titre2"/>
        <w:tabs>
          <w:tab w:val="clear" w:pos="1418"/>
        </w:tabs>
        <w:overflowPunct/>
        <w:autoSpaceDE/>
        <w:autoSpaceDN/>
        <w:adjustRightInd/>
        <w:spacing w:before="0" w:line="360" w:lineRule="auto"/>
        <w:jc w:val="both"/>
        <w:textAlignment w:val="auto"/>
        <w:rPr>
          <w:rFonts w:cs="Arial"/>
          <w:bCs/>
          <w:szCs w:val="22"/>
          <w:lang w:val="nl-BE" w:eastAsia="en-US"/>
        </w:rPr>
      </w:pPr>
    </w:p>
    <w:p w:rsidR="00DA0811" w:rsidRPr="00DA0811" w:rsidRDefault="00DA0811" w:rsidP="00DA0811">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DA0811">
        <w:rPr>
          <w:rFonts w:cs="Arial"/>
          <w:bCs/>
          <w:szCs w:val="22"/>
          <w:lang w:val="nl-BE" w:eastAsia="en-US"/>
        </w:rPr>
        <w:t xml:space="preserve">Over muizen en </w:t>
      </w:r>
      <w:proofErr w:type="spellStart"/>
      <w:r w:rsidRPr="00DA0811">
        <w:rPr>
          <w:rFonts w:cs="Arial"/>
          <w:bCs/>
          <w:szCs w:val="22"/>
          <w:lang w:val="nl-BE" w:eastAsia="en-US"/>
        </w:rPr>
        <w:t>lysosomen</w:t>
      </w:r>
      <w:proofErr w:type="spellEnd"/>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 xml:space="preserve">Dankzij dit mechanisme blijft ons lichaam in homeostase, dit wil zeggen dat de verschillende fysisch-chemische parameters van het organisme een vrij constant niveau behouden. Maar wat is nu de rol van sport in dit alles? Lange tijd dacht niemand eraan de link te leggen tussen fysieke inspanningen en het </w:t>
      </w:r>
      <w:proofErr w:type="spellStart"/>
      <w:r w:rsidRPr="00DA0811">
        <w:rPr>
          <w:rFonts w:ascii="Arial" w:hAnsi="Arial" w:cs="Arial"/>
          <w:sz w:val="22"/>
          <w:szCs w:val="22"/>
          <w:lang w:val="nl-BE"/>
        </w:rPr>
        <w:t>autofagieproces</w:t>
      </w:r>
      <w:proofErr w:type="spellEnd"/>
      <w:r w:rsidRPr="00DA0811">
        <w:rPr>
          <w:rFonts w:ascii="Arial" w:hAnsi="Arial" w:cs="Arial"/>
          <w:sz w:val="22"/>
          <w:szCs w:val="22"/>
          <w:lang w:val="nl-BE"/>
        </w:rPr>
        <w:t xml:space="preserve">. Tot Professor </w:t>
      </w:r>
      <w:proofErr w:type="spellStart"/>
      <w:r w:rsidRPr="00DA0811">
        <w:rPr>
          <w:rFonts w:ascii="Arial" w:hAnsi="Arial" w:cs="Arial"/>
          <w:sz w:val="22"/>
          <w:szCs w:val="22"/>
          <w:lang w:val="nl-BE"/>
        </w:rPr>
        <w:t>Beth</w:t>
      </w:r>
      <w:proofErr w:type="spellEnd"/>
      <w:r w:rsidRPr="00DA0811">
        <w:rPr>
          <w:rFonts w:ascii="Arial" w:hAnsi="Arial" w:cs="Arial"/>
          <w:sz w:val="22"/>
          <w:szCs w:val="22"/>
          <w:lang w:val="nl-BE"/>
        </w:rPr>
        <w:t xml:space="preserve"> </w:t>
      </w:r>
      <w:proofErr w:type="spellStart"/>
      <w:r w:rsidRPr="00DA0811">
        <w:rPr>
          <w:rFonts w:ascii="Arial" w:hAnsi="Arial" w:cs="Arial"/>
          <w:sz w:val="22"/>
          <w:szCs w:val="22"/>
          <w:lang w:val="nl-BE"/>
        </w:rPr>
        <w:t>Levine</w:t>
      </w:r>
      <w:proofErr w:type="spellEnd"/>
      <w:r w:rsidRPr="00DA0811">
        <w:rPr>
          <w:rFonts w:ascii="Arial" w:hAnsi="Arial" w:cs="Arial"/>
          <w:sz w:val="22"/>
          <w:szCs w:val="22"/>
          <w:lang w:val="nl-BE"/>
        </w:rPr>
        <w:t xml:space="preserve"> (Universiteit van </w:t>
      </w:r>
      <w:proofErr w:type="spellStart"/>
      <w:r w:rsidRPr="00DA0811">
        <w:rPr>
          <w:rFonts w:ascii="Arial" w:hAnsi="Arial" w:cs="Arial"/>
          <w:sz w:val="22"/>
          <w:szCs w:val="22"/>
          <w:lang w:val="nl-BE"/>
        </w:rPr>
        <w:t>Texas</w:t>
      </w:r>
      <w:proofErr w:type="spellEnd"/>
      <w:r w:rsidRPr="00DA0811">
        <w:rPr>
          <w:rFonts w:ascii="Arial" w:hAnsi="Arial" w:cs="Arial"/>
          <w:sz w:val="22"/>
          <w:szCs w:val="22"/>
          <w:lang w:val="nl-BE"/>
        </w:rPr>
        <w:t xml:space="preserve">) op het idee kwam om beide met elkaar te verbinden. Zou sport de efficiëntie van de schoonmaak kunnen beïnvloeden? Het moet gezegd, het antwoord dat ze vond stelde haar absoluut niet teleur! Het resultaat van haar experimenten zijn zo verbluffend dat we ons vandaag terecht mogen afvragen of één van de voornaamste heilzame effecten van sport niet net het vermogen is om het </w:t>
      </w:r>
      <w:proofErr w:type="spellStart"/>
      <w:r w:rsidRPr="00DA0811">
        <w:rPr>
          <w:rFonts w:ascii="Arial" w:hAnsi="Arial" w:cs="Arial"/>
          <w:sz w:val="22"/>
          <w:szCs w:val="22"/>
          <w:lang w:val="nl-BE"/>
        </w:rPr>
        <w:t>celschoonmaaksysteem</w:t>
      </w:r>
      <w:proofErr w:type="spellEnd"/>
      <w:r w:rsidRPr="00DA0811">
        <w:rPr>
          <w:rFonts w:ascii="Arial" w:hAnsi="Arial" w:cs="Arial"/>
          <w:sz w:val="22"/>
          <w:szCs w:val="22"/>
          <w:lang w:val="nl-BE"/>
        </w:rPr>
        <w:t xml:space="preserve"> in gang te zetten waardoor het lichaam uiteindelijk beter gaat presteren. (1) Om het oorzakelijk verband aan te tonen gebruikte zij genetisch gewijzigde muizen die in rust een normale </w:t>
      </w:r>
      <w:proofErr w:type="spellStart"/>
      <w:r w:rsidRPr="00DA0811">
        <w:rPr>
          <w:rFonts w:ascii="Arial" w:hAnsi="Arial" w:cs="Arial"/>
          <w:sz w:val="22"/>
          <w:szCs w:val="22"/>
          <w:lang w:val="nl-BE"/>
        </w:rPr>
        <w:t>autofagie-activiteit</w:t>
      </w:r>
      <w:proofErr w:type="spellEnd"/>
      <w:r w:rsidRPr="00DA0811">
        <w:rPr>
          <w:rFonts w:ascii="Arial" w:hAnsi="Arial" w:cs="Arial"/>
          <w:sz w:val="22"/>
          <w:szCs w:val="22"/>
          <w:lang w:val="nl-BE"/>
        </w:rPr>
        <w:t xml:space="preserve"> vertoonden, maar niet in staat waren boven dit basisniveau te geraken en zich dus aan te passen aan de noden van hun lichaam. </w:t>
      </w:r>
      <w:proofErr w:type="spellStart"/>
      <w:r w:rsidRPr="00DA0811">
        <w:rPr>
          <w:rFonts w:ascii="Arial" w:hAnsi="Arial" w:cs="Arial"/>
          <w:sz w:val="22"/>
          <w:szCs w:val="22"/>
          <w:lang w:val="nl-BE"/>
        </w:rPr>
        <w:t>Levine</w:t>
      </w:r>
      <w:proofErr w:type="spellEnd"/>
      <w:r w:rsidRPr="00DA0811">
        <w:rPr>
          <w:rFonts w:ascii="Arial" w:hAnsi="Arial" w:cs="Arial"/>
          <w:sz w:val="22"/>
          <w:szCs w:val="22"/>
          <w:lang w:val="nl-BE"/>
        </w:rPr>
        <w:t xml:space="preserve"> kon op die manier het lot van deze genetisch gewijzigde muizen vergelijken met dat van haar controlemuizen, en dit onder verschillende omstandigheden die het </w:t>
      </w:r>
      <w:proofErr w:type="spellStart"/>
      <w:r w:rsidRPr="00DA0811">
        <w:rPr>
          <w:rFonts w:ascii="Arial" w:hAnsi="Arial" w:cs="Arial"/>
          <w:sz w:val="22"/>
          <w:szCs w:val="22"/>
          <w:lang w:val="nl-BE"/>
        </w:rPr>
        <w:t>autofagieproces</w:t>
      </w:r>
      <w:proofErr w:type="spellEnd"/>
      <w:r w:rsidRPr="00DA0811">
        <w:rPr>
          <w:rFonts w:ascii="Arial" w:hAnsi="Arial" w:cs="Arial"/>
          <w:sz w:val="22"/>
          <w:szCs w:val="22"/>
          <w:lang w:val="nl-BE"/>
        </w:rPr>
        <w:t xml:space="preserve"> in gang zetten. Dat lijkt eenvoudig. In werkelijkheid was het dat helemaal niet! Onder meer omdat er eerst geen middel bestond om te kunnen vaststellen of en in welke mate de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plaatsvond. Professor </w:t>
      </w:r>
      <w:proofErr w:type="spellStart"/>
      <w:r w:rsidRPr="00DA0811">
        <w:rPr>
          <w:rFonts w:ascii="Arial" w:hAnsi="Arial" w:cs="Arial"/>
          <w:sz w:val="22"/>
          <w:szCs w:val="22"/>
          <w:lang w:val="nl-BE"/>
        </w:rPr>
        <w:t>Levine</w:t>
      </w:r>
      <w:proofErr w:type="spellEnd"/>
      <w:r w:rsidRPr="00DA0811">
        <w:rPr>
          <w:rFonts w:ascii="Arial" w:hAnsi="Arial" w:cs="Arial"/>
          <w:sz w:val="22"/>
          <w:szCs w:val="22"/>
          <w:lang w:val="nl-BE"/>
        </w:rPr>
        <w:t xml:space="preserve"> vond een ingenieuze, maar ook wat macabere oplossing. Ze slaagde erin de activering van het </w:t>
      </w:r>
      <w:proofErr w:type="spellStart"/>
      <w:r w:rsidRPr="00DA0811">
        <w:rPr>
          <w:rFonts w:ascii="Arial" w:hAnsi="Arial" w:cs="Arial"/>
          <w:sz w:val="22"/>
          <w:szCs w:val="22"/>
          <w:lang w:val="nl-BE"/>
        </w:rPr>
        <w:lastRenderedPageBreak/>
        <w:t>autofagiemechanisme</w:t>
      </w:r>
      <w:proofErr w:type="spellEnd"/>
      <w:r w:rsidRPr="00DA0811">
        <w:rPr>
          <w:rFonts w:ascii="Arial" w:hAnsi="Arial" w:cs="Arial"/>
          <w:sz w:val="22"/>
          <w:szCs w:val="22"/>
          <w:lang w:val="nl-BE"/>
        </w:rPr>
        <w:t xml:space="preserve"> te koppelen aan een groen fluorescerend signaal, dat zichtbaar werd onder de microscoop na een </w:t>
      </w:r>
      <w:proofErr w:type="spellStart"/>
      <w:r w:rsidRPr="00DA0811">
        <w:rPr>
          <w:rFonts w:ascii="Arial" w:hAnsi="Arial" w:cs="Arial"/>
          <w:sz w:val="22"/>
          <w:szCs w:val="22"/>
          <w:lang w:val="nl-BE"/>
        </w:rPr>
        <w:t>spierbiopsie</w:t>
      </w:r>
      <w:proofErr w:type="spellEnd"/>
      <w:r w:rsidRPr="00DA0811">
        <w:rPr>
          <w:rFonts w:ascii="Arial" w:hAnsi="Arial" w:cs="Arial"/>
          <w:sz w:val="22"/>
          <w:szCs w:val="22"/>
          <w:lang w:val="nl-BE"/>
        </w:rPr>
        <w:t xml:space="preserve">. Dankzij deze techniek kon zij vaststellen dat de intensiteit van het fluorescerend signaal bij de controlemuizen toenam vanaf de dertigste minuut op de loopband tot ze ongeveer anderhalf uur aan het rennen waren. Daarna bleef het constant. Het bewijs was geleverd dat beweging de efficiëntie van de schoonmaakdiensten verbeterde. Terwijl het rennen bij de transgene muizen van de eerste groep geen enkel activerend effect had op de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en hun organisme dus vervuilde zonder dat ze daar zelf iets konden aan doen. Bij het vergelijken van de afgelegde afstanden stelden de onderzoekers bovendien vast dat de muizen van de transgene groep minder presteerden dan die van de controlegroep. </w:t>
      </w:r>
      <w:proofErr w:type="gramStart"/>
      <w:r w:rsidRPr="00DA0811">
        <w:rPr>
          <w:rFonts w:ascii="Arial" w:hAnsi="Arial" w:cs="Arial"/>
          <w:sz w:val="22"/>
          <w:szCs w:val="22"/>
          <w:lang w:val="nl-BE"/>
        </w:rPr>
        <w:t xml:space="preserve">Bovendien werden zij als gevolg van een vetrijk dieet glucose-intolerant en liepen zij op lange termijn het risico om diabetes te ontwikkelen, terwijl duurtraining normaal gezien een beschermende rol speelt tegen dit soort voedingsgewoonten. </w:t>
      </w:r>
      <w:proofErr w:type="gramEnd"/>
      <w:r w:rsidRPr="00DA0811">
        <w:rPr>
          <w:rFonts w:ascii="Arial" w:hAnsi="Arial" w:cs="Arial"/>
          <w:sz w:val="22"/>
          <w:szCs w:val="22"/>
          <w:lang w:val="nl-BE"/>
        </w:rPr>
        <w:t xml:space="preserve">De auteurs van het artikel kwamen dan ook tot het besluit dat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binnen de heilzame werking van lichaamsbeweging een belangrijk proces vormt en farmacologisch een interessant </w:t>
      </w:r>
      <w:proofErr w:type="gramStart"/>
      <w:r w:rsidRPr="00DA0811">
        <w:rPr>
          <w:rFonts w:ascii="Arial" w:hAnsi="Arial" w:cs="Arial"/>
          <w:sz w:val="22"/>
          <w:szCs w:val="22"/>
          <w:lang w:val="nl-BE"/>
        </w:rPr>
        <w:t>item</w:t>
      </w:r>
      <w:proofErr w:type="gramEnd"/>
      <w:r w:rsidRPr="00DA0811">
        <w:rPr>
          <w:rFonts w:ascii="Arial" w:hAnsi="Arial" w:cs="Arial"/>
          <w:sz w:val="22"/>
          <w:szCs w:val="22"/>
          <w:lang w:val="nl-BE"/>
        </w:rPr>
        <w:t xml:space="preserve"> zou kunnen zijn in de strijd tegen </w:t>
      </w:r>
      <w:proofErr w:type="spellStart"/>
      <w:r w:rsidRPr="00DA0811">
        <w:rPr>
          <w:rFonts w:ascii="Arial" w:hAnsi="Arial" w:cs="Arial"/>
          <w:sz w:val="22"/>
          <w:szCs w:val="22"/>
          <w:lang w:val="nl-BE"/>
        </w:rPr>
        <w:t>obesitas</w:t>
      </w:r>
      <w:proofErr w:type="spellEnd"/>
      <w:r w:rsidRPr="00DA0811">
        <w:rPr>
          <w:rFonts w:ascii="Arial" w:hAnsi="Arial" w:cs="Arial"/>
          <w:sz w:val="22"/>
          <w:szCs w:val="22"/>
          <w:lang w:val="nl-BE"/>
        </w:rPr>
        <w:t xml:space="preserve"> en diabetes. Kleine anekdote: Professor </w:t>
      </w:r>
      <w:proofErr w:type="spellStart"/>
      <w:r w:rsidRPr="00DA0811">
        <w:rPr>
          <w:rFonts w:ascii="Arial" w:hAnsi="Arial" w:cs="Arial"/>
          <w:sz w:val="22"/>
          <w:szCs w:val="22"/>
          <w:lang w:val="nl-BE"/>
        </w:rPr>
        <w:t>Levine</w:t>
      </w:r>
      <w:proofErr w:type="spellEnd"/>
      <w:r w:rsidRPr="00DA0811">
        <w:rPr>
          <w:rFonts w:ascii="Arial" w:hAnsi="Arial" w:cs="Arial"/>
          <w:sz w:val="22"/>
          <w:szCs w:val="22"/>
          <w:lang w:val="nl-BE"/>
        </w:rPr>
        <w:t xml:space="preserve"> was zo enthousiast over deze resultaten dat ze zelf begon te lopen en zelfs een loopband kocht om in alle intimiteit te kunnen trainen. Heeft ze bij zichzelf ook het gen geïnjecteerd waardoor ze groen uitslaat tijdens de inspanning? Wie weet…</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pStyle w:val="Titre2"/>
        <w:tabs>
          <w:tab w:val="clear" w:pos="1418"/>
        </w:tabs>
        <w:overflowPunct/>
        <w:autoSpaceDE/>
        <w:autoSpaceDN/>
        <w:adjustRightInd/>
        <w:spacing w:before="0" w:line="360" w:lineRule="auto"/>
        <w:jc w:val="both"/>
        <w:textAlignment w:val="auto"/>
        <w:rPr>
          <w:rFonts w:cs="Arial"/>
          <w:bCs/>
          <w:szCs w:val="22"/>
          <w:lang w:val="nl-BE" w:eastAsia="en-US"/>
        </w:rPr>
      </w:pPr>
      <w:r w:rsidRPr="00DA0811">
        <w:rPr>
          <w:rFonts w:cs="Arial"/>
          <w:bCs/>
          <w:szCs w:val="22"/>
          <w:lang w:val="nl-BE" w:eastAsia="en-US"/>
        </w:rPr>
        <w:t>Dat klinkt als een klok!</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 xml:space="preserve">Uit het onderzoek van </w:t>
      </w:r>
      <w:proofErr w:type="spellStart"/>
      <w:r w:rsidRPr="00DA0811">
        <w:rPr>
          <w:rFonts w:ascii="Arial" w:hAnsi="Arial" w:cs="Arial"/>
          <w:sz w:val="22"/>
          <w:szCs w:val="22"/>
          <w:lang w:val="nl-BE"/>
        </w:rPr>
        <w:t>Levine</w:t>
      </w:r>
      <w:proofErr w:type="spellEnd"/>
      <w:r w:rsidRPr="00DA0811">
        <w:rPr>
          <w:rFonts w:ascii="Arial" w:hAnsi="Arial" w:cs="Arial"/>
          <w:sz w:val="22"/>
          <w:szCs w:val="22"/>
          <w:lang w:val="nl-BE"/>
        </w:rPr>
        <w:t xml:space="preserve"> bleek dat de link tussen fysieke inspanning en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determinerend en wederzijds is. Met andere woorden, de twee versterken </w:t>
      </w:r>
      <w:proofErr w:type="gramStart"/>
      <w:r w:rsidRPr="00DA0811">
        <w:rPr>
          <w:rFonts w:ascii="Arial" w:hAnsi="Arial" w:cs="Arial"/>
          <w:sz w:val="22"/>
          <w:szCs w:val="22"/>
          <w:lang w:val="nl-BE"/>
        </w:rPr>
        <w:t>mekaar</w:t>
      </w:r>
      <w:proofErr w:type="gramEnd"/>
      <w:r w:rsidRPr="00DA0811">
        <w:rPr>
          <w:rFonts w:ascii="Arial" w:hAnsi="Arial" w:cs="Arial"/>
          <w:sz w:val="22"/>
          <w:szCs w:val="22"/>
          <w:lang w:val="nl-BE"/>
        </w:rPr>
        <w:t xml:space="preserve"> wederzijds. </w:t>
      </w:r>
      <w:proofErr w:type="gramStart"/>
      <w:r w:rsidRPr="00DA0811">
        <w:rPr>
          <w:rFonts w:ascii="Arial" w:hAnsi="Arial" w:cs="Arial"/>
          <w:sz w:val="22"/>
          <w:szCs w:val="22"/>
          <w:lang w:val="nl-BE"/>
        </w:rPr>
        <w:t xml:space="preserve">Opgelet echter dat je niet over een bepaalde drempel gaat. </w:t>
      </w:r>
      <w:proofErr w:type="gramEnd"/>
      <w:r w:rsidRPr="00DA0811">
        <w:rPr>
          <w:rFonts w:ascii="Arial" w:hAnsi="Arial" w:cs="Arial"/>
          <w:sz w:val="22"/>
          <w:szCs w:val="22"/>
          <w:lang w:val="nl-BE"/>
        </w:rPr>
        <w:t>Anders zou je wel eens een ander risico kunnen lopen, zoals we in de volgende grafiek zien.</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 xml:space="preserve">Als de inspanningsdosis te laag is, bereik je de drempel niet om de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extra te stimuleren en tot een efficiëntere recyclage van de verschillende afvalstoffen te komen. De celwerking is dus niet optimaal. Zijn de inspanningen </w:t>
      </w:r>
      <w:proofErr w:type="gramStart"/>
      <w:r w:rsidRPr="00DA0811">
        <w:rPr>
          <w:rFonts w:ascii="Arial" w:hAnsi="Arial" w:cs="Arial"/>
          <w:sz w:val="22"/>
          <w:szCs w:val="22"/>
          <w:lang w:val="nl-BE"/>
        </w:rPr>
        <w:t>daarentegen</w:t>
      </w:r>
      <w:proofErr w:type="gramEnd"/>
      <w:r w:rsidRPr="00DA0811">
        <w:rPr>
          <w:rFonts w:ascii="Arial" w:hAnsi="Arial" w:cs="Arial"/>
          <w:sz w:val="22"/>
          <w:szCs w:val="22"/>
          <w:lang w:val="nl-BE"/>
        </w:rPr>
        <w:t xml:space="preserve"> te intensief, dan werkt de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op een waanzinnig ritme en worden uiteindelijk de </w:t>
      </w:r>
      <w:proofErr w:type="spellStart"/>
      <w:r w:rsidRPr="00DA0811">
        <w:rPr>
          <w:rFonts w:ascii="Arial" w:hAnsi="Arial" w:cs="Arial"/>
          <w:sz w:val="22"/>
          <w:szCs w:val="22"/>
          <w:lang w:val="nl-BE"/>
        </w:rPr>
        <w:t>celvernieuwingsmechanismen</w:t>
      </w:r>
      <w:proofErr w:type="spellEnd"/>
      <w:r w:rsidRPr="00DA0811">
        <w:rPr>
          <w:rFonts w:ascii="Arial" w:hAnsi="Arial" w:cs="Arial"/>
          <w:sz w:val="22"/>
          <w:szCs w:val="22"/>
          <w:lang w:val="nl-BE"/>
        </w:rPr>
        <w:t xml:space="preserve"> zelfs gedestabiliseerd. De cel dreigt te kraken. We krijgen hier dus het typische verloop van een curve in de vorm van een klok waarbij de activering van de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kan afgelezen worden op de horizontale en de heilzame werking op het lichaam op de verticale as. Te weinig of te veel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xml:space="preserve"> is nefast, dat geldt dus voor mensen die amper uit hun zetel komen, maar evengoed voor wie de ene </w:t>
      </w:r>
      <w:proofErr w:type="spellStart"/>
      <w:r w:rsidRPr="00DA0811">
        <w:rPr>
          <w:rFonts w:ascii="Arial" w:hAnsi="Arial" w:cs="Arial"/>
          <w:sz w:val="22"/>
          <w:szCs w:val="22"/>
          <w:lang w:val="nl-BE"/>
        </w:rPr>
        <w:t>ultratrail</w:t>
      </w:r>
      <w:proofErr w:type="spellEnd"/>
      <w:r w:rsidRPr="00DA0811">
        <w:rPr>
          <w:rFonts w:ascii="Arial" w:hAnsi="Arial" w:cs="Arial"/>
          <w:sz w:val="22"/>
          <w:szCs w:val="22"/>
          <w:lang w:val="nl-BE"/>
        </w:rPr>
        <w:t xml:space="preserve"> na de andere triatlon aflegt. Het is voor je gezondheid </w:t>
      </w:r>
      <w:proofErr w:type="gramStart"/>
      <w:r w:rsidRPr="00DA0811">
        <w:rPr>
          <w:rFonts w:ascii="Arial" w:hAnsi="Arial" w:cs="Arial"/>
          <w:sz w:val="22"/>
          <w:szCs w:val="22"/>
          <w:lang w:val="nl-BE"/>
        </w:rPr>
        <w:t xml:space="preserve">veel  </w:t>
      </w:r>
      <w:proofErr w:type="gramEnd"/>
      <w:r w:rsidRPr="00DA0811">
        <w:rPr>
          <w:rFonts w:ascii="Arial" w:hAnsi="Arial" w:cs="Arial"/>
          <w:sz w:val="22"/>
          <w:szCs w:val="22"/>
          <w:lang w:val="nl-BE"/>
        </w:rPr>
        <w:t xml:space="preserve">beter om binnen de intensiteiten in het midden van de curve te blijven. Dat </w:t>
      </w:r>
      <w:r w:rsidRPr="00DA0811">
        <w:rPr>
          <w:rFonts w:ascii="Arial" w:hAnsi="Arial" w:cs="Arial"/>
          <w:sz w:val="22"/>
          <w:szCs w:val="22"/>
          <w:lang w:val="nl-BE"/>
        </w:rPr>
        <w:lastRenderedPageBreak/>
        <w:t xml:space="preserve">kan als je op een redelijke manier aan sport doet. De hele vraag is dan natuurlijk wat </w:t>
      </w:r>
      <w:r w:rsidRPr="00DA0811">
        <w:rPr>
          <w:rFonts w:ascii="Arial" w:hAnsi="Arial" w:cs="Arial"/>
          <w:i/>
          <w:iCs/>
          <w:sz w:val="22"/>
          <w:szCs w:val="22"/>
          <w:lang w:val="nl-BE"/>
        </w:rPr>
        <w:t>redelijk</w:t>
      </w:r>
      <w:r w:rsidRPr="00DA0811">
        <w:rPr>
          <w:rFonts w:ascii="Arial" w:hAnsi="Arial" w:cs="Arial"/>
          <w:sz w:val="22"/>
          <w:szCs w:val="22"/>
          <w:lang w:val="nl-BE"/>
        </w:rPr>
        <w:t xml:space="preserve"> is? Zoals vaak is het ook hier onmogelijk om aanbevelingen te doen die overal, voor iedereen en altijd gelden. De redelijkheid in kwestie hangt af van je leeftijd, je gezondheidstoestand en vooral van je trainingsniveau. Moraal van het verhaal: vermijd elke radicale verhoging van je trainingsdosis om je lichaam niet te destabiliseren en je celhuishouding proper en netjes te houden.</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sz w:val="22"/>
          <w:szCs w:val="22"/>
          <w:lang w:val="fr-BE"/>
        </w:rPr>
      </w:pPr>
      <w:r w:rsidRPr="00DA0811">
        <w:rPr>
          <w:rFonts w:ascii="Arial" w:hAnsi="Arial" w:cs="Arial"/>
          <w:sz w:val="22"/>
          <w:szCs w:val="22"/>
          <w:lang w:val="fr-BE"/>
        </w:rPr>
        <w:t xml:space="preserve">Louise </w:t>
      </w:r>
      <w:proofErr w:type="spellStart"/>
      <w:r w:rsidRPr="00DA0811">
        <w:rPr>
          <w:rFonts w:ascii="Arial" w:hAnsi="Arial" w:cs="Arial"/>
          <w:sz w:val="22"/>
          <w:szCs w:val="22"/>
          <w:lang w:val="fr-BE"/>
        </w:rPr>
        <w:t>Delcique</w:t>
      </w:r>
      <w:proofErr w:type="spellEnd"/>
      <w:r w:rsidRPr="00DA0811">
        <w:rPr>
          <w:rFonts w:ascii="Arial" w:hAnsi="Arial" w:cs="Arial"/>
          <w:sz w:val="22"/>
          <w:szCs w:val="22"/>
          <w:lang w:val="fr-BE"/>
        </w:rPr>
        <w:t xml:space="preserve"> (</w:t>
      </w:r>
      <w:proofErr w:type="spellStart"/>
      <w:r w:rsidRPr="00DA0811">
        <w:rPr>
          <w:rFonts w:ascii="Arial" w:hAnsi="Arial" w:cs="Arial"/>
          <w:sz w:val="22"/>
          <w:szCs w:val="22"/>
          <w:lang w:val="fr-BE"/>
        </w:rPr>
        <w:t>KULeuven</w:t>
      </w:r>
      <w:proofErr w:type="spellEnd"/>
      <w:r w:rsidRPr="00DA0811">
        <w:rPr>
          <w:rFonts w:ascii="Arial" w:hAnsi="Arial" w:cs="Arial"/>
          <w:sz w:val="22"/>
          <w:szCs w:val="22"/>
          <w:lang w:val="fr-BE"/>
        </w:rPr>
        <w:t xml:space="preserve">) en Marc </w:t>
      </w:r>
      <w:proofErr w:type="spellStart"/>
      <w:r w:rsidRPr="00DA0811">
        <w:rPr>
          <w:rFonts w:ascii="Arial" w:hAnsi="Arial" w:cs="Arial"/>
          <w:sz w:val="22"/>
          <w:szCs w:val="22"/>
          <w:lang w:val="fr-BE"/>
        </w:rPr>
        <w:t>Francaux</w:t>
      </w:r>
      <w:proofErr w:type="spellEnd"/>
      <w:r w:rsidRPr="00DA0811">
        <w:rPr>
          <w:rFonts w:ascii="Arial" w:hAnsi="Arial" w:cs="Arial"/>
          <w:sz w:val="22"/>
          <w:szCs w:val="22"/>
          <w:lang w:val="fr-BE"/>
        </w:rPr>
        <w:t xml:space="preserve"> (UCL Louvain-la-Neuve)</w:t>
      </w:r>
    </w:p>
    <w:p w:rsidR="00DA0811" w:rsidRPr="00DA0811" w:rsidRDefault="00DA0811" w:rsidP="00DA0811">
      <w:pPr>
        <w:spacing w:line="360" w:lineRule="auto"/>
        <w:jc w:val="both"/>
        <w:rPr>
          <w:rFonts w:ascii="Arial" w:hAnsi="Arial" w:cs="Arial"/>
          <w:sz w:val="22"/>
          <w:szCs w:val="22"/>
          <w:lang w:val="fr-BE"/>
        </w:rPr>
      </w:pPr>
    </w:p>
    <w:p w:rsidR="00DA0811" w:rsidRPr="00DA0811" w:rsidRDefault="00DA0811" w:rsidP="00DA0811">
      <w:pPr>
        <w:numPr>
          <w:ilvl w:val="0"/>
          <w:numId w:val="1"/>
        </w:numPr>
        <w:spacing w:line="360" w:lineRule="auto"/>
        <w:jc w:val="both"/>
        <w:rPr>
          <w:rFonts w:ascii="Arial" w:hAnsi="Arial" w:cs="Arial"/>
          <w:sz w:val="22"/>
          <w:szCs w:val="22"/>
          <w:lang w:val="nl-BE"/>
        </w:rPr>
      </w:pPr>
      <w:r w:rsidRPr="00DA0811">
        <w:rPr>
          <w:rFonts w:ascii="Arial" w:hAnsi="Arial" w:cs="Arial"/>
          <w:sz w:val="22"/>
          <w:szCs w:val="22"/>
          <w:lang w:val="en-US"/>
        </w:rPr>
        <w:t xml:space="preserve">Levine B. </w:t>
      </w:r>
      <w:proofErr w:type="spellStart"/>
      <w:r w:rsidRPr="00DA0811">
        <w:rPr>
          <w:rFonts w:ascii="Arial" w:hAnsi="Arial" w:cs="Arial"/>
          <w:sz w:val="22"/>
          <w:szCs w:val="22"/>
          <w:lang w:val="en-US"/>
        </w:rPr>
        <w:t>e.a</w:t>
      </w:r>
      <w:proofErr w:type="spellEnd"/>
      <w:r w:rsidRPr="00DA0811">
        <w:rPr>
          <w:rFonts w:ascii="Arial" w:hAnsi="Arial" w:cs="Arial"/>
          <w:sz w:val="22"/>
          <w:szCs w:val="22"/>
          <w:lang w:val="en-US"/>
        </w:rPr>
        <w:t xml:space="preserve">. exercise-induced BCL2-regulated </w:t>
      </w:r>
      <w:proofErr w:type="spellStart"/>
      <w:r w:rsidRPr="00DA0811">
        <w:rPr>
          <w:rFonts w:ascii="Arial" w:hAnsi="Arial" w:cs="Arial"/>
          <w:sz w:val="22"/>
          <w:szCs w:val="22"/>
          <w:lang w:val="en-US"/>
        </w:rPr>
        <w:t>autophagy</w:t>
      </w:r>
      <w:proofErr w:type="spellEnd"/>
      <w:r w:rsidRPr="00DA0811">
        <w:rPr>
          <w:rFonts w:ascii="Arial" w:hAnsi="Arial" w:cs="Arial"/>
          <w:sz w:val="22"/>
          <w:szCs w:val="22"/>
          <w:lang w:val="en-US"/>
        </w:rPr>
        <w:t xml:space="preserve"> is required for muscle glucose homeostasis. </w:t>
      </w:r>
      <w:r w:rsidRPr="00DA0811">
        <w:rPr>
          <w:rFonts w:ascii="Arial" w:hAnsi="Arial" w:cs="Arial"/>
          <w:sz w:val="22"/>
          <w:szCs w:val="22"/>
          <w:lang w:val="nl-BE"/>
        </w:rPr>
        <w:t>Nature. 2012; 481:511-517.</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b/>
          <w:i/>
          <w:sz w:val="22"/>
          <w:szCs w:val="22"/>
          <w:lang w:val="nl-BE"/>
        </w:rPr>
      </w:pPr>
      <w:r w:rsidRPr="00DA0811">
        <w:rPr>
          <w:rFonts w:ascii="Arial" w:hAnsi="Arial" w:cs="Arial"/>
          <w:b/>
          <w:i/>
          <w:sz w:val="22"/>
          <w:szCs w:val="22"/>
          <w:lang w:val="nl-BE"/>
        </w:rPr>
        <w:t>KADERTEKST</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b/>
          <w:bCs/>
          <w:sz w:val="22"/>
          <w:szCs w:val="22"/>
          <w:lang w:val="nl-BE"/>
        </w:rPr>
      </w:pPr>
      <w:r w:rsidRPr="00DA0811">
        <w:rPr>
          <w:rFonts w:ascii="Arial" w:hAnsi="Arial" w:cs="Arial"/>
          <w:b/>
          <w:bCs/>
          <w:sz w:val="22"/>
          <w:szCs w:val="22"/>
          <w:lang w:val="nl-BE"/>
        </w:rPr>
        <w:t xml:space="preserve">Met oompje </w:t>
      </w:r>
      <w:proofErr w:type="spellStart"/>
      <w:r w:rsidRPr="00DA0811">
        <w:rPr>
          <w:rFonts w:ascii="Arial" w:hAnsi="Arial" w:cs="Arial"/>
          <w:b/>
          <w:bCs/>
          <w:sz w:val="22"/>
          <w:szCs w:val="22"/>
          <w:lang w:val="nl-BE"/>
        </w:rPr>
        <w:t>Rhabdo</w:t>
      </w:r>
      <w:proofErr w:type="spellEnd"/>
      <w:r w:rsidRPr="00DA0811">
        <w:rPr>
          <w:rFonts w:ascii="Arial" w:hAnsi="Arial" w:cs="Arial"/>
          <w:b/>
          <w:bCs/>
          <w:sz w:val="22"/>
          <w:szCs w:val="22"/>
          <w:lang w:val="nl-BE"/>
        </w:rPr>
        <w:t xml:space="preserve"> valt niet te spotten!</w:t>
      </w:r>
    </w:p>
    <w:p w:rsidR="00DA0811" w:rsidRPr="00DA0811" w:rsidRDefault="00DA0811" w:rsidP="00DA0811">
      <w:pPr>
        <w:spacing w:line="360" w:lineRule="auto"/>
        <w:jc w:val="both"/>
        <w:rPr>
          <w:rFonts w:ascii="Arial" w:hAnsi="Arial" w:cs="Arial"/>
          <w:sz w:val="22"/>
          <w:szCs w:val="22"/>
          <w:lang w:val="nl-BE"/>
        </w:rPr>
      </w:pPr>
    </w:p>
    <w:p w:rsidR="00DA0811" w:rsidRPr="00DA0811" w:rsidRDefault="00DA0811" w:rsidP="00DA0811">
      <w:pPr>
        <w:spacing w:line="360" w:lineRule="auto"/>
        <w:jc w:val="both"/>
        <w:rPr>
          <w:rFonts w:ascii="Arial" w:hAnsi="Arial" w:cs="Arial"/>
          <w:sz w:val="22"/>
          <w:szCs w:val="22"/>
          <w:lang w:val="nl-BE"/>
        </w:rPr>
      </w:pPr>
      <w:r w:rsidRPr="00DA0811">
        <w:rPr>
          <w:rFonts w:ascii="Arial" w:hAnsi="Arial" w:cs="Arial"/>
          <w:sz w:val="22"/>
          <w:szCs w:val="22"/>
          <w:lang w:val="nl-BE"/>
        </w:rPr>
        <w:t xml:space="preserve">Wie sport heeft zeker al ervaren dat een wedstrijd of gewoon een training die wat intensiever is dan normaal, spierstijfheid veroorzaakt. Die stijfheid wijst erop dat de zwakste vezels kapot </w:t>
      </w:r>
      <w:proofErr w:type="gramStart"/>
      <w:r w:rsidRPr="00DA0811">
        <w:rPr>
          <w:rFonts w:ascii="Arial" w:hAnsi="Arial" w:cs="Arial"/>
          <w:sz w:val="22"/>
          <w:szCs w:val="22"/>
          <w:lang w:val="nl-BE"/>
        </w:rPr>
        <w:t xml:space="preserve">zijn.  </w:t>
      </w:r>
      <w:proofErr w:type="gramEnd"/>
      <w:r w:rsidRPr="00DA0811">
        <w:rPr>
          <w:rFonts w:ascii="Arial" w:hAnsi="Arial" w:cs="Arial"/>
          <w:sz w:val="22"/>
          <w:szCs w:val="22"/>
          <w:lang w:val="nl-BE"/>
        </w:rPr>
        <w:t xml:space="preserve">Dit proces is niet schadelijk voor de gezondheid, integendeel! De spier wordt sterker heropgebouwd dan voorheen. Er is dus geen enkel reden om bang te zijn voor stijve spieren. Veel sporters zijn zelfs gesteld op het gevoel van spierstijfheid, dat ze interpreteren als het bewijs dat ze goed hebben gewerkt. Opgelet echter dat je </w:t>
      </w:r>
      <w:proofErr w:type="spellStart"/>
      <w:r w:rsidRPr="00DA0811">
        <w:rPr>
          <w:rFonts w:ascii="Arial" w:hAnsi="Arial" w:cs="Arial"/>
          <w:sz w:val="22"/>
          <w:szCs w:val="22"/>
          <w:lang w:val="nl-BE"/>
        </w:rPr>
        <w:t>je</w:t>
      </w:r>
      <w:proofErr w:type="spellEnd"/>
      <w:r w:rsidRPr="00DA0811">
        <w:rPr>
          <w:rFonts w:ascii="Arial" w:hAnsi="Arial" w:cs="Arial"/>
          <w:sz w:val="22"/>
          <w:szCs w:val="22"/>
          <w:lang w:val="nl-BE"/>
        </w:rPr>
        <w:t xml:space="preserve"> grenzen niet overschrijdt! Wie niet voldoende getraind is en zich aan een uitputtende inspanning waagt en bovendien mordicus weigert op te geven, stelt zich bloot aan een massale vernietiging van spiercellen en zet in het ergste geval zijn gezondheid op het spel. Zo komen elk jaar gevallen </w:t>
      </w:r>
      <w:proofErr w:type="spellStart"/>
      <w:r w:rsidRPr="00DA0811">
        <w:rPr>
          <w:rFonts w:ascii="Arial" w:hAnsi="Arial" w:cs="Arial"/>
          <w:sz w:val="22"/>
          <w:szCs w:val="22"/>
          <w:lang w:val="nl-BE"/>
        </w:rPr>
        <w:t>rhabdomyolyse</w:t>
      </w:r>
      <w:proofErr w:type="spellEnd"/>
      <w:r w:rsidRPr="00DA0811">
        <w:rPr>
          <w:rFonts w:ascii="Arial" w:hAnsi="Arial" w:cs="Arial"/>
          <w:sz w:val="22"/>
          <w:szCs w:val="22"/>
          <w:lang w:val="nl-BE"/>
        </w:rPr>
        <w:t xml:space="preserve"> voor, meestal bij slecht getrainde sporters die tijdens een inspanning tot de uiterste grens van hun weerstand gaan. De opengereten vezels laten hun </w:t>
      </w:r>
      <w:proofErr w:type="spellStart"/>
      <w:r w:rsidRPr="00DA0811">
        <w:rPr>
          <w:rFonts w:ascii="Arial" w:hAnsi="Arial" w:cs="Arial"/>
          <w:sz w:val="22"/>
          <w:szCs w:val="22"/>
          <w:lang w:val="nl-BE"/>
        </w:rPr>
        <w:t>myoglobine</w:t>
      </w:r>
      <w:proofErr w:type="spellEnd"/>
      <w:r w:rsidRPr="00DA0811">
        <w:rPr>
          <w:rFonts w:ascii="Arial" w:hAnsi="Arial" w:cs="Arial"/>
          <w:sz w:val="22"/>
          <w:szCs w:val="22"/>
          <w:lang w:val="nl-BE"/>
        </w:rPr>
        <w:t xml:space="preserve"> in het bloed vloeien, wat kan leiden tot een blokkering van de nieren en dat kan in het ergste geval dodelijk. Onder extreme ultralopers is dit gevaar zeker niet onbekend. Zij zijn er tot </w:t>
      </w:r>
      <w:proofErr w:type="gramStart"/>
      <w:r w:rsidRPr="00DA0811">
        <w:rPr>
          <w:rFonts w:ascii="Arial" w:hAnsi="Arial" w:cs="Arial"/>
          <w:sz w:val="22"/>
          <w:szCs w:val="22"/>
          <w:lang w:val="nl-BE"/>
        </w:rPr>
        <w:t>op zekere hoogte</w:t>
      </w:r>
      <w:proofErr w:type="gramEnd"/>
      <w:r w:rsidRPr="00DA0811">
        <w:rPr>
          <w:rFonts w:ascii="Arial" w:hAnsi="Arial" w:cs="Arial"/>
          <w:sz w:val="22"/>
          <w:szCs w:val="22"/>
          <w:lang w:val="nl-BE"/>
        </w:rPr>
        <w:t xml:space="preserve"> zelfs trots op. In de Verenigde Staten waarschuwen ultratrailers elkaar, niet zonder enige vorm van sarcasme, voor het spookbeeld van deze niervergiftiging, die trouwens “Oompje </w:t>
      </w:r>
      <w:proofErr w:type="spellStart"/>
      <w:r w:rsidRPr="00DA0811">
        <w:rPr>
          <w:rFonts w:ascii="Arial" w:hAnsi="Arial" w:cs="Arial"/>
          <w:sz w:val="22"/>
          <w:szCs w:val="22"/>
          <w:lang w:val="nl-BE"/>
        </w:rPr>
        <w:t>Rhabdo</w:t>
      </w:r>
      <w:proofErr w:type="spellEnd"/>
      <w:r w:rsidRPr="00DA0811">
        <w:rPr>
          <w:rFonts w:ascii="Arial" w:hAnsi="Arial" w:cs="Arial"/>
          <w:sz w:val="22"/>
          <w:szCs w:val="22"/>
          <w:lang w:val="nl-BE"/>
        </w:rPr>
        <w:t>” noemen. De realiteit kan zeer wreed zijn. Om de risico’s exact in te schatten, heeft het onderzoekslaboratorium van de inspanningsfysiologie (</w:t>
      </w:r>
      <w:proofErr w:type="spellStart"/>
      <w:r w:rsidRPr="00DA0811">
        <w:rPr>
          <w:rFonts w:ascii="Arial" w:hAnsi="Arial" w:cs="Arial"/>
          <w:sz w:val="22"/>
          <w:szCs w:val="22"/>
          <w:lang w:val="nl-BE"/>
        </w:rPr>
        <w:t>UCLouvain-la-Neuve</w:t>
      </w:r>
      <w:proofErr w:type="spellEnd"/>
      <w:r w:rsidRPr="00DA0811">
        <w:rPr>
          <w:rFonts w:ascii="Arial" w:hAnsi="Arial" w:cs="Arial"/>
          <w:sz w:val="22"/>
          <w:szCs w:val="22"/>
          <w:lang w:val="nl-BE"/>
        </w:rPr>
        <w:t xml:space="preserve">) onlangs de </w:t>
      </w:r>
      <w:proofErr w:type="spellStart"/>
      <w:r w:rsidRPr="00DA0811">
        <w:rPr>
          <w:rFonts w:ascii="Arial" w:hAnsi="Arial" w:cs="Arial"/>
          <w:sz w:val="22"/>
          <w:szCs w:val="22"/>
          <w:lang w:val="nl-BE"/>
        </w:rPr>
        <w:t>spierbiopsieën</w:t>
      </w:r>
      <w:proofErr w:type="spellEnd"/>
      <w:r w:rsidRPr="00DA0811">
        <w:rPr>
          <w:rFonts w:ascii="Arial" w:hAnsi="Arial" w:cs="Arial"/>
          <w:sz w:val="22"/>
          <w:szCs w:val="22"/>
          <w:lang w:val="nl-BE"/>
        </w:rPr>
        <w:t xml:space="preserve"> geanalyseerd van lopers die 200 kilometer hadden afgelegd tijdens een wedstrijd in Zuid-Korea (1, 2). Een eerste spierstaal was afgenomen enkele dagen voor de wedstrijd en een tweede net na het einde van de wedstrijd. Het was </w:t>
      </w:r>
      <w:r w:rsidRPr="00DA0811">
        <w:rPr>
          <w:rFonts w:ascii="Arial" w:hAnsi="Arial" w:cs="Arial"/>
          <w:sz w:val="22"/>
          <w:szCs w:val="22"/>
          <w:lang w:val="nl-BE"/>
        </w:rPr>
        <w:lastRenderedPageBreak/>
        <w:t xml:space="preserve">heel duidelijk dat de accumulatie van de verschillende vormen van stress het weerstandsvermogen van de lopers overschreed. Nochtans is het voldoende geweten dat te veel stress op korte termijn negatieve gevolgen kan hebben voor het prestatievermogen en op lange termijn een bedreiging vormt voor de gezondheid. Aan de hand van deze resultaten wordt het duidelijk dat atleten na een </w:t>
      </w:r>
      <w:proofErr w:type="spellStart"/>
      <w:r w:rsidRPr="00DA0811">
        <w:rPr>
          <w:rFonts w:ascii="Arial" w:hAnsi="Arial" w:cs="Arial"/>
          <w:sz w:val="22"/>
          <w:szCs w:val="22"/>
          <w:lang w:val="nl-BE"/>
        </w:rPr>
        <w:t>ultraduurwedstrijd</w:t>
      </w:r>
      <w:proofErr w:type="spellEnd"/>
      <w:r w:rsidRPr="00DA0811">
        <w:rPr>
          <w:rFonts w:ascii="Arial" w:hAnsi="Arial" w:cs="Arial"/>
          <w:sz w:val="22"/>
          <w:szCs w:val="22"/>
          <w:lang w:val="nl-BE"/>
        </w:rPr>
        <w:t xml:space="preserve"> verzwakt zijn en een bepaalde rustperiode in acht zouden moeten nemen zodat de stofwisselingskanalen, onder meer de </w:t>
      </w:r>
      <w:proofErr w:type="spellStart"/>
      <w:r w:rsidRPr="00DA0811">
        <w:rPr>
          <w:rFonts w:ascii="Arial" w:hAnsi="Arial" w:cs="Arial"/>
          <w:sz w:val="22"/>
          <w:szCs w:val="22"/>
          <w:lang w:val="nl-BE"/>
        </w:rPr>
        <w:t>autofagie</w:t>
      </w:r>
      <w:proofErr w:type="spellEnd"/>
      <w:r w:rsidRPr="00DA0811">
        <w:rPr>
          <w:rFonts w:ascii="Arial" w:hAnsi="Arial" w:cs="Arial"/>
          <w:sz w:val="22"/>
          <w:szCs w:val="22"/>
          <w:lang w:val="nl-BE"/>
        </w:rPr>
        <w:t>, opnieuw normaal kunnen gaan werken. Dat neemt verschillende weken of zelfs maanden in beslag.</w:t>
      </w:r>
    </w:p>
    <w:p w:rsidR="00DA0811" w:rsidRPr="00DA0811" w:rsidRDefault="00DA0811" w:rsidP="00DA0811">
      <w:pPr>
        <w:spacing w:line="360" w:lineRule="auto"/>
        <w:jc w:val="both"/>
        <w:rPr>
          <w:rFonts w:ascii="Arial" w:hAnsi="Arial" w:cs="Arial"/>
          <w:sz w:val="22"/>
          <w:szCs w:val="22"/>
          <w:lang w:val="nl-BE"/>
        </w:rPr>
      </w:pPr>
    </w:p>
    <w:p w:rsidR="006B7757" w:rsidRPr="00DA0811" w:rsidRDefault="006B7757" w:rsidP="00DA0811">
      <w:pPr>
        <w:spacing w:line="360" w:lineRule="auto"/>
        <w:jc w:val="both"/>
        <w:rPr>
          <w:rFonts w:ascii="Arial" w:hAnsi="Arial" w:cs="Arial"/>
          <w:sz w:val="22"/>
          <w:szCs w:val="22"/>
          <w:lang w:val="nl-BE"/>
        </w:rPr>
      </w:pPr>
    </w:p>
    <w:sectPr w:rsidR="006B7757" w:rsidRPr="00DA0811" w:rsidSect="006B775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D1B" w:rsidRDefault="00164D1B" w:rsidP="00BB3FC0">
      <w:r>
        <w:separator/>
      </w:r>
    </w:p>
  </w:endnote>
  <w:endnote w:type="continuationSeparator" w:id="0">
    <w:p w:rsidR="00164D1B" w:rsidRDefault="00164D1B" w:rsidP="00BB3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D1B" w:rsidRDefault="00164D1B" w:rsidP="00BB3FC0">
      <w:r>
        <w:separator/>
      </w:r>
    </w:p>
  </w:footnote>
  <w:footnote w:type="continuationSeparator" w:id="0">
    <w:p w:rsidR="00164D1B" w:rsidRDefault="00164D1B" w:rsidP="00BB3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FC0" w:rsidRDefault="00BB3FC0" w:rsidP="00BB3FC0">
    <w:pPr>
      <w:pStyle w:val="En-tte"/>
      <w:jc w:val="right"/>
    </w:pPr>
    <w:r>
      <w:rPr>
        <w:noProof/>
        <w:lang w:eastAsia="fr-BE"/>
      </w:rPr>
      <w:drawing>
        <wp:inline distT="0" distB="0" distL="0" distR="0">
          <wp:extent cx="2162175" cy="323850"/>
          <wp:effectExtent l="19050" t="0" r="9525" b="0"/>
          <wp:docPr id="1" name="Image 0" descr="signature_corporate2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signature_corporate2_rvb.jpg"/>
                  <pic:cNvPicPr>
                    <a:picLocks noChangeAspect="1" noChangeArrowheads="1"/>
                  </pic:cNvPicPr>
                </pic:nvPicPr>
                <pic:blipFill>
                  <a:blip r:embed="rId1"/>
                  <a:srcRect/>
                  <a:stretch>
                    <a:fillRect/>
                  </a:stretch>
                </pic:blipFill>
                <pic:spPr bwMode="auto">
                  <a:xfrm>
                    <a:off x="0" y="0"/>
                    <a:ext cx="2162175" cy="323850"/>
                  </a:xfrm>
                  <a:prstGeom prst="rect">
                    <a:avLst/>
                  </a:prstGeom>
                  <a:noFill/>
                  <a:ln w="9525">
                    <a:noFill/>
                    <a:miter lim="800000"/>
                    <a:headEnd/>
                    <a:tailEnd/>
                  </a:ln>
                </pic:spPr>
              </pic:pic>
            </a:graphicData>
          </a:graphic>
        </wp:inline>
      </w:drawing>
    </w:r>
  </w:p>
  <w:p w:rsidR="00BB3FC0" w:rsidRDefault="00BB3FC0">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C357D"/>
    <w:multiLevelType w:val="hybridMultilevel"/>
    <w:tmpl w:val="F5009D78"/>
    <w:lvl w:ilvl="0" w:tplc="21E46B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BB3FC0"/>
    <w:rsid w:val="00024C3E"/>
    <w:rsid w:val="00040991"/>
    <w:rsid w:val="000C32E0"/>
    <w:rsid w:val="00164D1B"/>
    <w:rsid w:val="002D4C24"/>
    <w:rsid w:val="00410E49"/>
    <w:rsid w:val="00430B5E"/>
    <w:rsid w:val="004F318B"/>
    <w:rsid w:val="006B7757"/>
    <w:rsid w:val="00710973"/>
    <w:rsid w:val="0071510B"/>
    <w:rsid w:val="007C08B6"/>
    <w:rsid w:val="008B0311"/>
    <w:rsid w:val="00922DF0"/>
    <w:rsid w:val="00B76ABE"/>
    <w:rsid w:val="00BB3FC0"/>
    <w:rsid w:val="00BE502E"/>
    <w:rsid w:val="00C53002"/>
    <w:rsid w:val="00CB63F1"/>
    <w:rsid w:val="00DA0811"/>
    <w:rsid w:val="00DA55B1"/>
    <w:rsid w:val="00DB46BB"/>
    <w:rsid w:val="00F47124"/>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5B1"/>
    <w:pPr>
      <w:spacing w:after="0" w:line="240" w:lineRule="auto"/>
    </w:pPr>
    <w:rPr>
      <w:rFonts w:ascii="Times New Roman" w:eastAsia="Times New Roman" w:hAnsi="Times New Roman" w:cs="Times New Roman"/>
      <w:sz w:val="24"/>
      <w:szCs w:val="24"/>
      <w:lang w:val="nl-NL" w:eastAsia="nl-NL"/>
    </w:rPr>
  </w:style>
  <w:style w:type="paragraph" w:styleId="Titre1">
    <w:name w:val="heading 1"/>
    <w:basedOn w:val="Normal"/>
    <w:next w:val="Normal"/>
    <w:link w:val="Titre1Car"/>
    <w:uiPriority w:val="9"/>
    <w:qFormat/>
    <w:rsid w:val="008B0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Titre1"/>
    <w:next w:val="Normal"/>
    <w:link w:val="Titre2Car"/>
    <w:qFormat/>
    <w:rsid w:val="008B0311"/>
    <w:pPr>
      <w:keepNext w:val="0"/>
      <w:keepLines w:val="0"/>
      <w:tabs>
        <w:tab w:val="left" w:pos="1418"/>
      </w:tabs>
      <w:overflowPunct w:val="0"/>
      <w:autoSpaceDE w:val="0"/>
      <w:autoSpaceDN w:val="0"/>
      <w:adjustRightInd w:val="0"/>
      <w:spacing w:before="120"/>
      <w:textAlignment w:val="baseline"/>
      <w:outlineLvl w:val="1"/>
    </w:pPr>
    <w:rPr>
      <w:rFonts w:ascii="Arial" w:eastAsia="Times New Roman" w:hAnsi="Arial" w:cs="Times New Roman"/>
      <w:bCs w:val="0"/>
      <w:color w:val="auto"/>
      <w:sz w:val="22"/>
      <w:szCs w:val="20"/>
      <w:u w:color="0000FF"/>
      <w:lang w:va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B3FC0"/>
    <w:pPr>
      <w:tabs>
        <w:tab w:val="center" w:pos="4536"/>
        <w:tab w:val="right" w:pos="9072"/>
      </w:tabs>
    </w:pPr>
    <w:rPr>
      <w:rFonts w:asciiTheme="minorHAnsi" w:eastAsiaTheme="minorHAnsi" w:hAnsiTheme="minorHAnsi" w:cstheme="minorBidi"/>
      <w:sz w:val="22"/>
      <w:szCs w:val="22"/>
      <w:lang w:val="fr-BE" w:eastAsia="en-US"/>
    </w:rPr>
  </w:style>
  <w:style w:type="character" w:customStyle="1" w:styleId="En-tteCar">
    <w:name w:val="En-tête Car"/>
    <w:basedOn w:val="Policepardfaut"/>
    <w:link w:val="En-tte"/>
    <w:uiPriority w:val="99"/>
    <w:rsid w:val="00BB3FC0"/>
  </w:style>
  <w:style w:type="paragraph" w:styleId="Pieddepage">
    <w:name w:val="footer"/>
    <w:basedOn w:val="Normal"/>
    <w:link w:val="PieddepageCar"/>
    <w:uiPriority w:val="99"/>
    <w:semiHidden/>
    <w:unhideWhenUsed/>
    <w:rsid w:val="00BB3FC0"/>
    <w:pPr>
      <w:tabs>
        <w:tab w:val="center" w:pos="4536"/>
        <w:tab w:val="right" w:pos="9072"/>
      </w:tabs>
    </w:pPr>
  </w:style>
  <w:style w:type="character" w:customStyle="1" w:styleId="PieddepageCar">
    <w:name w:val="Pied de page Car"/>
    <w:basedOn w:val="Policepardfaut"/>
    <w:link w:val="Pieddepage"/>
    <w:uiPriority w:val="99"/>
    <w:semiHidden/>
    <w:rsid w:val="00BB3FC0"/>
  </w:style>
  <w:style w:type="paragraph" w:styleId="Textedebulles">
    <w:name w:val="Balloon Text"/>
    <w:basedOn w:val="Normal"/>
    <w:link w:val="TextedebullesCar"/>
    <w:uiPriority w:val="99"/>
    <w:semiHidden/>
    <w:unhideWhenUsed/>
    <w:rsid w:val="00BB3FC0"/>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B3FC0"/>
    <w:rPr>
      <w:rFonts w:ascii="Tahoma" w:hAnsi="Tahoma" w:cs="Tahoma"/>
      <w:sz w:val="16"/>
      <w:szCs w:val="16"/>
    </w:rPr>
  </w:style>
  <w:style w:type="character" w:styleId="Accentuation">
    <w:name w:val="Emphasis"/>
    <w:qFormat/>
    <w:rsid w:val="00BE502E"/>
    <w:rPr>
      <w:i/>
      <w:iCs/>
    </w:rPr>
  </w:style>
  <w:style w:type="character" w:customStyle="1" w:styleId="Titre2Car">
    <w:name w:val="Titre 2 Car"/>
    <w:basedOn w:val="Policepardfaut"/>
    <w:link w:val="Titre2"/>
    <w:rsid w:val="008B0311"/>
    <w:rPr>
      <w:rFonts w:ascii="Arial" w:eastAsia="Times New Roman" w:hAnsi="Arial" w:cs="Times New Roman"/>
      <w:b/>
      <w:szCs w:val="20"/>
      <w:u w:color="0000FF"/>
      <w:lang w:val="nl" w:eastAsia="nl-NL"/>
    </w:rPr>
  </w:style>
  <w:style w:type="character" w:customStyle="1" w:styleId="Titre1Car">
    <w:name w:val="Titre 1 Car"/>
    <w:basedOn w:val="Policepardfaut"/>
    <w:link w:val="Titre1"/>
    <w:uiPriority w:val="9"/>
    <w:rsid w:val="008B0311"/>
    <w:rPr>
      <w:rFonts w:asciiTheme="majorHAnsi" w:eastAsiaTheme="majorEastAsia" w:hAnsiTheme="majorHAnsi" w:cstheme="majorBidi"/>
      <w:b/>
      <w:bCs/>
      <w:color w:val="365F91" w:themeColor="accent1" w:themeShade="BF"/>
      <w:sz w:val="28"/>
      <w:szCs w:val="28"/>
      <w:lang w:val="nl-NL" w:eastAsia="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1726</Words>
  <Characters>9496</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zatopek</cp:lastModifiedBy>
  <cp:revision>2</cp:revision>
  <dcterms:created xsi:type="dcterms:W3CDTF">2014-03-03T09:26:00Z</dcterms:created>
  <dcterms:modified xsi:type="dcterms:W3CDTF">2014-03-03T09:26:00Z</dcterms:modified>
</cp:coreProperties>
</file>